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491D" w14:textId="77777777" w:rsidR="001C52A5" w:rsidRPr="001C52A5" w:rsidRDefault="001C52A5" w:rsidP="001C52A5">
      <w:pPr>
        <w:rPr>
          <w:b/>
          <w:bCs/>
        </w:rPr>
      </w:pPr>
      <w:r w:rsidRPr="001C52A5">
        <w:rPr>
          <w:b/>
          <w:bCs/>
          <w:color w:val="0070C0"/>
        </w:rPr>
        <w:t>Presseinformation Dein Theater</w:t>
      </w:r>
      <w:r w:rsidRPr="001C52A5">
        <w:rPr>
          <w:b/>
          <w:bCs/>
        </w:rPr>
        <w:t>:</w:t>
      </w:r>
    </w:p>
    <w:p w14:paraId="3D889907" w14:textId="77777777" w:rsidR="001C52A5" w:rsidRDefault="001C52A5" w:rsidP="001C52A5"/>
    <w:p w14:paraId="3C6383ED" w14:textId="77777777" w:rsidR="001C52A5" w:rsidRPr="001C52A5" w:rsidRDefault="001C52A5" w:rsidP="001C52A5"/>
    <w:p w14:paraId="2061A55A" w14:textId="77777777" w:rsidR="00540A61"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Die kleinen Dinge des Lebens</w:t>
      </w:r>
      <w:r>
        <w:rPr>
          <w:rStyle w:val="eop"/>
          <w:rFonts w:ascii="Calibri" w:eastAsiaTheme="majorEastAsia" w:hAnsi="Calibri" w:cs="Calibri"/>
        </w:rPr>
        <w:t> </w:t>
      </w:r>
    </w:p>
    <w:p w14:paraId="5D1127B0" w14:textId="77777777" w:rsidR="00540A61"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Ein Paar zieht um</w:t>
      </w:r>
      <w:r>
        <w:rPr>
          <w:rStyle w:val="eop"/>
          <w:rFonts w:ascii="Calibri" w:eastAsiaTheme="majorEastAsia" w:hAnsi="Calibri" w:cs="Calibri"/>
        </w:rPr>
        <w:t> </w:t>
      </w:r>
    </w:p>
    <w:p w14:paraId="7E44EBA0" w14:textId="77777777" w:rsidR="001C52A5" w:rsidRPr="001C52A5" w:rsidRDefault="001C52A5" w:rsidP="001C52A5"/>
    <w:p w14:paraId="11D1BEA2" w14:textId="348063C4" w:rsidR="00540A61" w:rsidRDefault="00540A61" w:rsidP="00540A61">
      <w:pPr>
        <w:pStyle w:val="paragraph"/>
        <w:spacing w:before="0" w:beforeAutospacing="0" w:after="0" w:afterAutospacing="0"/>
        <w:ind w:left="1410" w:hanging="1410"/>
        <w:textAlignment w:val="baseline"/>
        <w:rPr>
          <w:rFonts w:ascii="Segoe UI" w:hAnsi="Segoe UI" w:cs="Segoe UI"/>
          <w:sz w:val="18"/>
          <w:szCs w:val="18"/>
        </w:rPr>
      </w:pPr>
      <w:r>
        <w:rPr>
          <w:rStyle w:val="normaltextrun"/>
          <w:rFonts w:ascii="Calibri" w:eastAsiaTheme="majorEastAsia" w:hAnsi="Calibri" w:cs="Calibri"/>
          <w:i/>
          <w:iCs/>
        </w:rPr>
        <w:t>Karlheinz</w:t>
      </w:r>
      <w:r>
        <w:rPr>
          <w:rStyle w:val="tabchar"/>
          <w:rFonts w:ascii="Calibri" w:eastAsiaTheme="majorEastAsia" w:hAnsi="Calibri" w:cs="Calibri"/>
        </w:rPr>
        <w:tab/>
      </w:r>
      <w:r>
        <w:rPr>
          <w:rStyle w:val="normaltextrun"/>
          <w:rFonts w:ascii="Calibri" w:eastAsiaTheme="majorEastAsia" w:hAnsi="Calibri" w:cs="Calibri"/>
          <w:i/>
          <w:iCs/>
        </w:rPr>
        <w:t>Guck mal, was ich da gefunden habe.</w:t>
      </w:r>
    </w:p>
    <w:p w14:paraId="368B0247" w14:textId="0F2FB6B1" w:rsidR="00540A61" w:rsidRDefault="00540A61" w:rsidP="00540A61">
      <w:pPr>
        <w:pStyle w:val="paragraph"/>
        <w:spacing w:before="0" w:beforeAutospacing="0" w:after="0" w:afterAutospacing="0"/>
        <w:ind w:left="1410" w:hanging="1410"/>
        <w:textAlignment w:val="baseline"/>
        <w:rPr>
          <w:rFonts w:ascii="Segoe UI" w:hAnsi="Segoe UI" w:cs="Segoe UI"/>
          <w:sz w:val="18"/>
          <w:szCs w:val="18"/>
        </w:rPr>
      </w:pPr>
      <w:r>
        <w:rPr>
          <w:rStyle w:val="normaltextrun"/>
          <w:rFonts w:ascii="Calibri" w:eastAsiaTheme="majorEastAsia" w:hAnsi="Calibri" w:cs="Calibri"/>
          <w:i/>
          <w:iCs/>
        </w:rPr>
        <w:t>Sophie</w:t>
      </w:r>
      <w:r>
        <w:rPr>
          <w:rStyle w:val="tabchar"/>
          <w:rFonts w:ascii="Calibri" w:eastAsiaTheme="majorEastAsia" w:hAnsi="Calibri" w:cs="Calibri"/>
        </w:rPr>
        <w:tab/>
      </w:r>
      <w:r>
        <w:rPr>
          <w:rStyle w:val="normaltextrun"/>
          <w:rFonts w:ascii="Calibri" w:eastAsiaTheme="majorEastAsia" w:hAnsi="Calibri" w:cs="Calibri"/>
          <w:i/>
          <w:iCs/>
        </w:rPr>
        <w:t>Eine alte Bahnfahrkarte.</w:t>
      </w:r>
    </w:p>
    <w:p w14:paraId="0DE324D4" w14:textId="05EBEA70" w:rsidR="00540A61" w:rsidRDefault="00540A61" w:rsidP="00540A61">
      <w:pPr>
        <w:pStyle w:val="paragraph"/>
        <w:spacing w:before="0" w:beforeAutospacing="0" w:after="0" w:afterAutospacing="0"/>
        <w:ind w:left="1410" w:hanging="1410"/>
        <w:textAlignment w:val="baseline"/>
        <w:rPr>
          <w:rFonts w:ascii="Segoe UI" w:hAnsi="Segoe UI" w:cs="Segoe UI"/>
          <w:sz w:val="18"/>
          <w:szCs w:val="18"/>
        </w:rPr>
      </w:pPr>
      <w:r>
        <w:rPr>
          <w:rStyle w:val="normaltextrun"/>
          <w:rFonts w:ascii="Calibri" w:eastAsiaTheme="majorEastAsia" w:hAnsi="Calibri" w:cs="Calibri"/>
          <w:i/>
          <w:iCs/>
        </w:rPr>
        <w:t>Karlheinz</w:t>
      </w:r>
      <w:r>
        <w:rPr>
          <w:rStyle w:val="tabchar"/>
          <w:rFonts w:ascii="Calibri" w:eastAsiaTheme="majorEastAsia" w:hAnsi="Calibri" w:cs="Calibri"/>
        </w:rPr>
        <w:tab/>
      </w:r>
      <w:r>
        <w:rPr>
          <w:rStyle w:val="normaltextrun"/>
          <w:rFonts w:ascii="Calibri" w:eastAsiaTheme="majorEastAsia" w:hAnsi="Calibri" w:cs="Calibri"/>
          <w:i/>
          <w:iCs/>
        </w:rPr>
        <w:t xml:space="preserve">Von 1999 nach Hamburg. </w:t>
      </w:r>
      <w:proofErr w:type="gramStart"/>
      <w:r>
        <w:rPr>
          <w:rStyle w:val="normaltextrun"/>
          <w:rFonts w:ascii="Calibri" w:eastAsiaTheme="majorEastAsia" w:hAnsi="Calibri" w:cs="Calibri"/>
          <w:i/>
          <w:iCs/>
        </w:rPr>
        <w:t>Hab</w:t>
      </w:r>
      <w:proofErr w:type="gramEnd"/>
      <w:r>
        <w:rPr>
          <w:rStyle w:val="normaltextrun"/>
          <w:rFonts w:ascii="Calibri" w:eastAsiaTheme="majorEastAsia" w:hAnsi="Calibri" w:cs="Calibri"/>
          <w:i/>
          <w:iCs/>
        </w:rPr>
        <w:t xml:space="preserve"> ich aufgehoben.</w:t>
      </w:r>
    </w:p>
    <w:p w14:paraId="5E0893FC" w14:textId="184193CD" w:rsidR="00540A61" w:rsidRDefault="00540A61" w:rsidP="00540A61">
      <w:pPr>
        <w:pStyle w:val="paragraph"/>
        <w:spacing w:before="0" w:beforeAutospacing="0" w:after="0" w:afterAutospacing="0"/>
        <w:ind w:left="1410" w:hanging="1410"/>
        <w:textAlignment w:val="baseline"/>
        <w:rPr>
          <w:rStyle w:val="eop"/>
          <w:rFonts w:ascii="Calibri" w:eastAsiaTheme="majorEastAsia" w:hAnsi="Calibri" w:cs="Calibri"/>
        </w:rPr>
      </w:pPr>
      <w:r>
        <w:rPr>
          <w:rStyle w:val="normaltextrun"/>
          <w:rFonts w:ascii="Calibri" w:eastAsiaTheme="majorEastAsia" w:hAnsi="Calibri" w:cs="Calibri"/>
          <w:i/>
          <w:iCs/>
        </w:rPr>
        <w:t>Sophie</w:t>
      </w:r>
      <w:r>
        <w:rPr>
          <w:rStyle w:val="tabchar"/>
          <w:rFonts w:ascii="Calibri" w:eastAsiaTheme="majorEastAsia" w:hAnsi="Calibri" w:cs="Calibri"/>
        </w:rPr>
        <w:tab/>
      </w:r>
      <w:r>
        <w:rPr>
          <w:rStyle w:val="normaltextrun"/>
          <w:rFonts w:ascii="Calibri" w:eastAsiaTheme="majorEastAsia" w:hAnsi="Calibri" w:cs="Calibri"/>
          <w:i/>
          <w:iCs/>
        </w:rPr>
        <w:t>Warum?</w:t>
      </w:r>
    </w:p>
    <w:p w14:paraId="0A220284" w14:textId="77777777" w:rsidR="00540A61" w:rsidRDefault="00540A61" w:rsidP="00540A61">
      <w:pPr>
        <w:pStyle w:val="paragraph"/>
        <w:spacing w:before="0" w:beforeAutospacing="0" w:after="0" w:afterAutospacing="0"/>
        <w:ind w:left="1410" w:hanging="1410"/>
        <w:textAlignment w:val="baseline"/>
        <w:rPr>
          <w:rFonts w:ascii="Segoe UI" w:hAnsi="Segoe UI" w:cs="Segoe UI"/>
          <w:sz w:val="18"/>
          <w:szCs w:val="18"/>
        </w:rPr>
      </w:pPr>
    </w:p>
    <w:p w14:paraId="55C73EDE" w14:textId="1BE291A1" w:rsidR="00540A61"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Karlheinz und Sophie ziehen um. Sie nehmen jedes einzelne Ding in die Hand, bevor sie es einpacken, und kommen dabei immer mehr ins Grübeln. Manches weckt Erinnerungen an frühere Zeiten oder Menschen, die nicht mehr hier sind, anderes verbinden sie mit einer bestimmten Phase ihres Lebens. „Das brauch ich einfach, aber ich benutze es nicht“, sagt Sophie, als Karlheinz eine alte Glasschale aus dem Schrank holt. Warum ist das für sie bloß so wichtig? Verständnislos schüttelt er den Kopf und packt es seufzend in die Kiste.</w:t>
      </w:r>
    </w:p>
    <w:p w14:paraId="57C3BE56" w14:textId="5CD7A60E" w:rsidR="00540A61"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Die im Lauf eines Lebens angesammelten Dinge haben für jeden eine unterschiedliche Bedeutung. Was dem einen viel wert ist, schmeißt der </w:t>
      </w:r>
      <w:proofErr w:type="gramStart"/>
      <w:r>
        <w:rPr>
          <w:rStyle w:val="normaltextrun"/>
          <w:rFonts w:ascii="Calibri" w:eastAsiaTheme="majorEastAsia" w:hAnsi="Calibri" w:cs="Calibri"/>
        </w:rPr>
        <w:t>andere</w:t>
      </w:r>
      <w:proofErr w:type="gramEnd"/>
      <w:r>
        <w:rPr>
          <w:rStyle w:val="normaltextrun"/>
          <w:rFonts w:ascii="Calibri" w:eastAsiaTheme="majorEastAsia" w:hAnsi="Calibri" w:cs="Calibri"/>
        </w:rPr>
        <w:t xml:space="preserve"> ohne nachzudenken weg. Andenken, vertraute Gegenstände – sie alle machen einen Menschen aus, sind Teil seiner Lebensgeschichte und geben ihm Halt. </w:t>
      </w:r>
      <w:r>
        <w:rPr>
          <w:rStyle w:val="eop"/>
          <w:rFonts w:ascii="Calibri" w:eastAsiaTheme="majorEastAsia" w:hAnsi="Calibri" w:cs="Calibri"/>
        </w:rPr>
        <w:t> </w:t>
      </w:r>
    </w:p>
    <w:p w14:paraId="1C3B97D7" w14:textId="7F6BCCCA" w:rsidR="00D87DC9" w:rsidRPr="00D87DC9" w:rsidRDefault="00540A61" w:rsidP="00540A61">
      <w:pPr>
        <w:pStyle w:val="paragraph"/>
        <w:spacing w:before="0" w:beforeAutospacing="0" w:after="0" w:afterAutospacing="0"/>
        <w:textAlignment w:val="baseline"/>
        <w:rPr>
          <w:rFonts w:ascii="Calibri" w:eastAsiaTheme="majorEastAsia" w:hAnsi="Calibri" w:cs="Calibri"/>
        </w:rPr>
      </w:pPr>
      <w:r>
        <w:rPr>
          <w:rStyle w:val="normaltextrun"/>
          <w:rFonts w:ascii="Calibri" w:eastAsiaTheme="majorEastAsia" w:hAnsi="Calibri" w:cs="Calibri"/>
        </w:rPr>
        <w:t>Sophie und Karlheinz sortieren und verstauen die Vergangenheit und planen hoffnungsvoll ihre Zukunft – nachdenklich, humorvoll und mit einem kleinen Schuss Ironie blicken sie auf all die Kleinigkeiten, die auch am neuen Ort zu ihrem Alltag gehören werden.</w:t>
      </w:r>
    </w:p>
    <w:p w14:paraId="632BA917" w14:textId="2F086365" w:rsidR="001C52A5" w:rsidRPr="006B7FC3" w:rsidRDefault="00540A61" w:rsidP="00540A61">
      <w:r>
        <w:rPr>
          <w:rStyle w:val="normaltextrun"/>
          <w:rFonts w:ascii="Calibri" w:eastAsiaTheme="majorEastAsia" w:hAnsi="Calibri" w:cs="Calibri"/>
        </w:rPr>
        <w:t xml:space="preserve">Die theatralische Collage ist ein Kaleidoskop aus Wort, Ton, Musik und Licht, in der neben der Musik von Element </w:t>
      </w:r>
      <w:proofErr w:type="spellStart"/>
      <w:r>
        <w:rPr>
          <w:rStyle w:val="normaltextrun"/>
          <w:rFonts w:ascii="Calibri" w:eastAsiaTheme="majorEastAsia" w:hAnsi="Calibri" w:cs="Calibri"/>
        </w:rPr>
        <w:t>of</w:t>
      </w:r>
      <w:proofErr w:type="spellEnd"/>
      <w:r>
        <w:rPr>
          <w:rStyle w:val="normaltextrun"/>
          <w:rFonts w:ascii="Calibri" w:eastAsiaTheme="majorEastAsia" w:hAnsi="Calibri" w:cs="Calibri"/>
        </w:rPr>
        <w:t xml:space="preserve"> Crime wie selbstverständlich ein Chanson von Hildegard Knef oder eine ukrainische Volksweise Platz finden – so wie auch im richtigen Leben die unterschiedlichsten großen und kleinen Dinge nebeneinanderstehen.</w:t>
      </w:r>
    </w:p>
    <w:p w14:paraId="1410803B" w14:textId="77777777" w:rsidR="00540A61" w:rsidRDefault="00540A61" w:rsidP="006B7FC3">
      <w:pPr>
        <w:rPr>
          <w:lang w:eastAsia="de-DE"/>
        </w:rPr>
      </w:pPr>
    </w:p>
    <w:p w14:paraId="17DBB150" w14:textId="2E34BC46" w:rsidR="00540A61" w:rsidRDefault="00540A61" w:rsidP="006B7FC3">
      <w:pPr>
        <w:rPr>
          <w:lang w:eastAsia="de-DE"/>
        </w:rPr>
      </w:pPr>
      <w:r>
        <w:rPr>
          <w:lang w:eastAsia="de-DE"/>
        </w:rPr>
        <w:t>Mit: Stefan Österle und Ellen Schubert</w:t>
      </w:r>
    </w:p>
    <w:p w14:paraId="64225A90" w14:textId="77777777" w:rsidR="00540A61" w:rsidRDefault="00540A61" w:rsidP="006B7FC3">
      <w:pPr>
        <w:rPr>
          <w:lang w:eastAsia="de-DE"/>
        </w:rPr>
      </w:pPr>
    </w:p>
    <w:p w14:paraId="1703B6DB" w14:textId="77777777" w:rsidR="00540A61" w:rsidRPr="001C4BFC"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Text: Stefan Österle und Ellen Schubert</w:t>
      </w:r>
      <w:r>
        <w:rPr>
          <w:rStyle w:val="eop"/>
          <w:rFonts w:ascii="Calibri" w:eastAsiaTheme="majorEastAsia" w:hAnsi="Calibri" w:cs="Calibri"/>
        </w:rPr>
        <w:t> </w:t>
      </w:r>
    </w:p>
    <w:p w14:paraId="048AB2B3" w14:textId="77777777" w:rsidR="00540A61"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Regie: Andreas Frey</w:t>
      </w:r>
      <w:r>
        <w:rPr>
          <w:rStyle w:val="eop"/>
          <w:rFonts w:ascii="Calibri" w:eastAsiaTheme="majorEastAsia" w:hAnsi="Calibri" w:cs="Calibri"/>
        </w:rPr>
        <w:t> </w:t>
      </w:r>
    </w:p>
    <w:p w14:paraId="57F626E9" w14:textId="77777777" w:rsidR="00540A61"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Dramaturgie: Wolfgang Stahl</w:t>
      </w:r>
      <w:r>
        <w:rPr>
          <w:rStyle w:val="eop"/>
          <w:rFonts w:ascii="Calibri" w:eastAsiaTheme="majorEastAsia" w:hAnsi="Calibri" w:cs="Calibri"/>
        </w:rPr>
        <w:t> </w:t>
      </w:r>
    </w:p>
    <w:p w14:paraId="193FA717" w14:textId="77777777" w:rsidR="00540A61"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Kostüme und Assistenz: Michaela Knepper</w:t>
      </w:r>
      <w:r>
        <w:rPr>
          <w:rStyle w:val="eop"/>
          <w:rFonts w:ascii="Calibri" w:eastAsiaTheme="majorEastAsia" w:hAnsi="Calibri" w:cs="Calibri"/>
        </w:rPr>
        <w:t> </w:t>
      </w:r>
    </w:p>
    <w:p w14:paraId="39F9ED28" w14:textId="77777777" w:rsidR="00540A61" w:rsidRDefault="00540A61" w:rsidP="00540A6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Licht, Bild und Ton: Katja Ritter</w:t>
      </w:r>
      <w:r>
        <w:rPr>
          <w:rStyle w:val="eop"/>
          <w:rFonts w:ascii="Calibri" w:eastAsiaTheme="majorEastAsia" w:hAnsi="Calibri" w:cs="Calibri"/>
        </w:rPr>
        <w:t> </w:t>
      </w:r>
    </w:p>
    <w:p w14:paraId="3B711BAE" w14:textId="77777777" w:rsidR="001C52A5" w:rsidRPr="006B7FC3" w:rsidRDefault="001C52A5" w:rsidP="006B7FC3"/>
    <w:p w14:paraId="7D3FB993" w14:textId="77777777" w:rsidR="001C52A5" w:rsidRPr="006B7FC3" w:rsidRDefault="001C52A5" w:rsidP="006B7FC3">
      <w:r w:rsidRPr="006B7FC3">
        <w:t>---</w:t>
      </w:r>
    </w:p>
    <w:p w14:paraId="10BF34AA" w14:textId="77777777" w:rsidR="001C52A5" w:rsidRPr="001C52A5" w:rsidRDefault="001C52A5" w:rsidP="001C52A5"/>
    <w:p w14:paraId="125425C4" w14:textId="77777777" w:rsidR="001C52A5" w:rsidRPr="001C52A5" w:rsidRDefault="001C52A5" w:rsidP="001C52A5">
      <w:pPr>
        <w:rPr>
          <w:color w:val="0070C0"/>
        </w:rPr>
      </w:pPr>
      <w:r w:rsidRPr="001C52A5">
        <w:rPr>
          <w:color w:val="0070C0"/>
        </w:rPr>
        <w:t>Mit freundlichen Grüßen</w:t>
      </w:r>
    </w:p>
    <w:p w14:paraId="41399909" w14:textId="77777777" w:rsidR="001C52A5" w:rsidRPr="001C52A5" w:rsidRDefault="001C52A5" w:rsidP="001C52A5">
      <w:pPr>
        <w:rPr>
          <w:color w:val="0070C0"/>
        </w:rPr>
      </w:pPr>
      <w:r w:rsidRPr="001C52A5">
        <w:rPr>
          <w:color w:val="0070C0"/>
        </w:rPr>
        <w:t>Katja Ritter</w:t>
      </w:r>
    </w:p>
    <w:p w14:paraId="59B0B706" w14:textId="77777777" w:rsidR="001C52A5" w:rsidRPr="001C52A5" w:rsidRDefault="001C52A5" w:rsidP="001C52A5">
      <w:pPr>
        <w:rPr>
          <w:color w:val="0070C0"/>
        </w:rPr>
      </w:pPr>
      <w:r w:rsidRPr="001C52A5">
        <w:rPr>
          <w:color w:val="0070C0"/>
        </w:rPr>
        <w:t>presse@deintheater.de</w:t>
      </w:r>
    </w:p>
    <w:p w14:paraId="6B6A4954" w14:textId="77777777" w:rsidR="001C52A5" w:rsidRPr="001C52A5" w:rsidRDefault="001C52A5" w:rsidP="001C52A5">
      <w:pPr>
        <w:rPr>
          <w:color w:val="0070C0"/>
        </w:rPr>
      </w:pPr>
    </w:p>
    <w:p w14:paraId="678C07C9" w14:textId="77777777" w:rsidR="001C52A5" w:rsidRPr="001C52A5" w:rsidRDefault="001C52A5" w:rsidP="001C52A5">
      <w:pPr>
        <w:rPr>
          <w:b/>
          <w:bCs/>
          <w:color w:val="0070C0"/>
        </w:rPr>
      </w:pPr>
      <w:r w:rsidRPr="001C52A5">
        <w:rPr>
          <w:b/>
          <w:bCs/>
          <w:color w:val="0070C0"/>
        </w:rPr>
        <w:t xml:space="preserve">Geschäftsstelle: </w:t>
      </w:r>
    </w:p>
    <w:p w14:paraId="021395FF" w14:textId="77777777" w:rsidR="001C52A5" w:rsidRPr="001C52A5" w:rsidRDefault="001C52A5" w:rsidP="001C52A5">
      <w:pPr>
        <w:rPr>
          <w:color w:val="0070C0"/>
        </w:rPr>
      </w:pPr>
      <w:r w:rsidRPr="001C52A5">
        <w:rPr>
          <w:color w:val="0070C0"/>
        </w:rPr>
        <w:t>Dein Theater</w:t>
      </w:r>
    </w:p>
    <w:p w14:paraId="446E014C" w14:textId="77777777" w:rsidR="001C52A5" w:rsidRPr="001C52A5" w:rsidRDefault="001C52A5" w:rsidP="001C52A5">
      <w:pPr>
        <w:rPr>
          <w:color w:val="0070C0"/>
        </w:rPr>
      </w:pPr>
      <w:r w:rsidRPr="001C52A5">
        <w:rPr>
          <w:color w:val="0070C0"/>
        </w:rPr>
        <w:t>Hackstraße 77</w:t>
      </w:r>
    </w:p>
    <w:p w14:paraId="4B349A27" w14:textId="77777777" w:rsidR="001C52A5" w:rsidRPr="001C52A5" w:rsidRDefault="001C52A5" w:rsidP="001C52A5">
      <w:pPr>
        <w:rPr>
          <w:color w:val="0070C0"/>
        </w:rPr>
      </w:pPr>
      <w:r w:rsidRPr="001C52A5">
        <w:rPr>
          <w:color w:val="0070C0"/>
        </w:rPr>
        <w:t>70190 Stuttgart</w:t>
      </w:r>
    </w:p>
    <w:p w14:paraId="3C0A96F8" w14:textId="77777777" w:rsidR="001C52A5" w:rsidRPr="001C52A5" w:rsidRDefault="001C52A5" w:rsidP="001C52A5">
      <w:pPr>
        <w:rPr>
          <w:color w:val="0070C0"/>
        </w:rPr>
      </w:pPr>
      <w:r>
        <w:rPr>
          <w:color w:val="0070C0"/>
        </w:rPr>
        <w:t>(</w:t>
      </w:r>
      <w:r w:rsidRPr="001C52A5">
        <w:rPr>
          <w:color w:val="0070C0"/>
        </w:rPr>
        <w:t>0711</w:t>
      </w:r>
      <w:r>
        <w:rPr>
          <w:color w:val="0070C0"/>
        </w:rPr>
        <w:t>)</w:t>
      </w:r>
      <w:r w:rsidRPr="001C52A5">
        <w:rPr>
          <w:color w:val="0070C0"/>
        </w:rPr>
        <w:t xml:space="preserve"> 263 39 39-0</w:t>
      </w:r>
    </w:p>
    <w:p w14:paraId="7D4E88E6" w14:textId="77777777" w:rsidR="00A14D4D" w:rsidRPr="001C52A5" w:rsidRDefault="001C52A5" w:rsidP="001C52A5">
      <w:pPr>
        <w:rPr>
          <w:color w:val="0070C0"/>
        </w:rPr>
      </w:pPr>
      <w:r w:rsidRPr="001C52A5">
        <w:rPr>
          <w:color w:val="0070C0"/>
        </w:rPr>
        <w:lastRenderedPageBreak/>
        <w:t>10-16 Uhr</w:t>
      </w:r>
    </w:p>
    <w:sectPr w:rsidR="00A14D4D" w:rsidRPr="001C52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A5"/>
    <w:rsid w:val="00092381"/>
    <w:rsid w:val="001C52A5"/>
    <w:rsid w:val="00203BC0"/>
    <w:rsid w:val="00540A61"/>
    <w:rsid w:val="006125E5"/>
    <w:rsid w:val="006B7FC3"/>
    <w:rsid w:val="009537D0"/>
    <w:rsid w:val="00A14D4D"/>
    <w:rsid w:val="00D87DC9"/>
    <w:rsid w:val="00E05D98"/>
    <w:rsid w:val="00FE3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CF18000"/>
  <w15:chartTrackingRefBased/>
  <w15:docId w15:val="{FEC72F31-3E18-484B-B529-EF5F03BC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1C52A5"/>
    <w:pPr>
      <w:autoSpaceDE w:val="0"/>
      <w:autoSpaceDN w:val="0"/>
      <w:adjustRightInd w:val="0"/>
      <w:spacing w:line="288" w:lineRule="auto"/>
      <w:textAlignment w:val="center"/>
    </w:pPr>
    <w:rPr>
      <w:rFonts w:ascii="Times-Roman" w:hAnsi="Times-Roman" w:cs="Times-Roman"/>
      <w:color w:val="000000"/>
      <w:kern w:val="0"/>
    </w:rPr>
  </w:style>
  <w:style w:type="paragraph" w:styleId="StandardWeb">
    <w:name w:val="Normal (Web)"/>
    <w:basedOn w:val="Standard"/>
    <w:uiPriority w:val="99"/>
    <w:semiHidden/>
    <w:unhideWhenUsed/>
    <w:rsid w:val="006B7FC3"/>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aragraph">
    <w:name w:val="paragraph"/>
    <w:basedOn w:val="Standard"/>
    <w:rsid w:val="00540A6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540A61"/>
  </w:style>
  <w:style w:type="character" w:customStyle="1" w:styleId="eop">
    <w:name w:val="eop"/>
    <w:basedOn w:val="Absatz-Standardschriftart"/>
    <w:rsid w:val="00540A61"/>
  </w:style>
  <w:style w:type="character" w:customStyle="1" w:styleId="tabchar">
    <w:name w:val="tabchar"/>
    <w:basedOn w:val="Absatz-Standardschriftart"/>
    <w:rsid w:val="0054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1720</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Klages</dc:creator>
  <cp:keywords/>
  <dc:description/>
  <cp:lastModifiedBy>Anna-maria Klages</cp:lastModifiedBy>
  <cp:revision>8</cp:revision>
  <dcterms:created xsi:type="dcterms:W3CDTF">2024-11-19T15:16:00Z</dcterms:created>
  <dcterms:modified xsi:type="dcterms:W3CDTF">2025-04-23T12:28:00Z</dcterms:modified>
</cp:coreProperties>
</file>