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7839CDFB" w14:textId="77777777" w:rsidR="001C52A5" w:rsidRPr="001C52A5" w:rsidRDefault="001C52A5" w:rsidP="001C52A5">
      <w:pPr>
        <w:rPr>
          <w:b/>
          <w:bCs/>
        </w:rPr>
      </w:pPr>
      <w:r w:rsidRPr="001C52A5">
        <w:rPr>
          <w:b/>
          <w:bCs/>
          <w:color w:val="0070C0"/>
        </w:rPr>
        <w:t>Presseinformation Dein Theater</w:t>
      </w:r>
      <w:r w:rsidRPr="001C52A5">
        <w:rPr>
          <w:b/>
          <w:bCs/>
        </w:rPr>
        <w:t>:</w:t>
      </w:r>
    </w:p>
    <w:p w14:paraId="5CA01A35" w14:textId="77777777" w:rsidR="001C52A5" w:rsidRDefault="001C52A5" w:rsidP="001C52A5"/>
    <w:p w14:paraId="051A3F32" w14:textId="77777777" w:rsidR="001C52A5" w:rsidRPr="001C52A5" w:rsidRDefault="001C52A5" w:rsidP="001C52A5"/>
    <w:p w14:paraId="31D6B117" w14:textId="77777777" w:rsidR="002C411F" w:rsidRPr="002C411F" w:rsidRDefault="002C411F" w:rsidP="002C411F">
      <w:pPr>
        <w:rPr>
          <w:b/>
          <w:bCs/>
        </w:rPr>
      </w:pPr>
      <w:r w:rsidRPr="002C411F">
        <w:rPr>
          <w:b/>
          <w:bCs/>
        </w:rPr>
        <w:t>Schachnovelle</w:t>
      </w:r>
    </w:p>
    <w:p w14:paraId="3830305E" w14:textId="145486EA" w:rsidR="00880F99" w:rsidRDefault="002C411F" w:rsidP="002C411F">
      <w:pPr>
        <w:rPr>
          <w:b/>
          <w:bCs/>
        </w:rPr>
      </w:pPr>
      <w:r w:rsidRPr="002C411F">
        <w:rPr>
          <w:b/>
          <w:bCs/>
        </w:rPr>
        <w:t>Ein Buch als Lebensretter</w:t>
      </w:r>
    </w:p>
    <w:p w14:paraId="6C8BD1CF" w14:textId="77777777" w:rsidR="002C411F" w:rsidRPr="004A7171" w:rsidRDefault="002C411F" w:rsidP="002C411F"/>
    <w:p w14:paraId="2F6D3BF8" w14:textId="24B09E51" w:rsidR="002C411F" w:rsidRDefault="002C411F" w:rsidP="002C411F">
      <w:r>
        <w:t>In der berühmten Novelle von Stefan Zweig (1881-1942) kommt Dr. B. in ausweglos erscheinender Situation an ein Buch, das ihn zunächst aufrichtet und dann an den Rand des Wahnsinns bringt, was ihm letztlich das Leben rettet.</w:t>
      </w:r>
    </w:p>
    <w:p w14:paraId="0CA254AA" w14:textId="77777777" w:rsidR="002C411F" w:rsidRDefault="002C411F" w:rsidP="002C411F">
      <w:r>
        <w:t>Stefan Österle verknüpft die Schachnovelle von Stefan Zweig mit den Erzählungen seines Vaters von Krieg und Gefangenschaft. Die literarischen und persönlichen Erzählstränge werden verwoben zu einer faszinierenden neuen Sichtweise auf die Themen Resilienz und Überlebenswillen.</w:t>
      </w:r>
    </w:p>
    <w:p w14:paraId="1FC63D4B" w14:textId="77777777" w:rsidR="002C411F" w:rsidRDefault="002C411F" w:rsidP="002C411F"/>
    <w:p w14:paraId="4A96C0BE" w14:textId="77777777" w:rsidR="002C411F" w:rsidRDefault="002C411F" w:rsidP="002C411F">
      <w:r>
        <w:t xml:space="preserve">Die Schachnovelle erschien im Dezember 1942 posthum in Buenos Aires. Stefan Zweig hatte das Manuskript noch wenige Tage vor seinem Freitod eigenhändig an seinen Freund und Übersetzer Alfredo Cahn geschickt. In Europa erschien das Buch 1943 im schwedischen Exil, 1944 dann in den USA. Es entwickelte sich zum Welt-Bestseller und wurde u.a. 1960 mit Curd Jürgens in der Titelrolle verfilmt. </w:t>
      </w:r>
    </w:p>
    <w:p w14:paraId="5573AE7A" w14:textId="77777777" w:rsidR="002C411F" w:rsidRDefault="002C411F" w:rsidP="002C411F"/>
    <w:p w14:paraId="77A89939" w14:textId="146D21B4" w:rsidR="008153E4" w:rsidRDefault="002C411F" w:rsidP="002C411F">
      <w:pPr>
        <w:rPr>
          <w:lang w:eastAsia="de-DE"/>
        </w:rPr>
      </w:pPr>
      <w:r>
        <w:t>Ein Programm von Stefan Österle und Wolfgang Stahl</w:t>
      </w:r>
      <w:r w:rsidR="008153E4" w:rsidRPr="008153E4">
        <w:rPr>
          <w:lang w:eastAsia="de-DE"/>
        </w:rPr>
        <w:br/>
      </w:r>
    </w:p>
    <w:p w14:paraId="6572F1AB" w14:textId="77777777" w:rsidR="002C411F" w:rsidRPr="008153E4" w:rsidRDefault="002C411F" w:rsidP="002C411F">
      <w:pPr>
        <w:rPr>
          <w:lang w:eastAsia="de-DE"/>
        </w:rPr>
      </w:pPr>
    </w:p>
    <w:p w14:paraId="5B160C2A" w14:textId="77777777" w:rsidR="002C411F" w:rsidRDefault="002C411F" w:rsidP="002C411F">
      <w:r>
        <w:t>Mit Stefan Österle</w:t>
      </w:r>
    </w:p>
    <w:p w14:paraId="77DD7E19" w14:textId="77777777" w:rsidR="002C411F" w:rsidRDefault="002C411F" w:rsidP="002C411F">
      <w:r>
        <w:t>Licht und Bild: Katja Ritter</w:t>
      </w:r>
    </w:p>
    <w:p w14:paraId="073B72EE" w14:textId="77777777" w:rsidR="002C411F" w:rsidRDefault="002C411F" w:rsidP="002C411F">
      <w:r>
        <w:t>Ausstattung: Michaela Knepper</w:t>
      </w:r>
    </w:p>
    <w:p w14:paraId="0EB4D308" w14:textId="77777777" w:rsidR="002C411F" w:rsidRDefault="002C411F" w:rsidP="002C411F">
      <w:r>
        <w:t>Dramaturgie: Wolfgang Stahl</w:t>
      </w:r>
    </w:p>
    <w:p w14:paraId="4A1080B8" w14:textId="77777777" w:rsidR="002C411F" w:rsidRDefault="002C411F" w:rsidP="002C411F">
      <w:r>
        <w:t>Regieassistenz: Michaela Knepper</w:t>
      </w:r>
    </w:p>
    <w:p w14:paraId="34B7C34A" w14:textId="7626F020" w:rsidR="007B1642" w:rsidRDefault="002C411F" w:rsidP="002C411F">
      <w:r>
        <w:t>Regie: Andreas Frey</w:t>
      </w:r>
    </w:p>
    <w:p w14:paraId="29599C40" w14:textId="77777777" w:rsidR="002C411F" w:rsidRPr="007B1642" w:rsidRDefault="002C411F" w:rsidP="002C411F">
      <w:pPr>
        <w:rPr>
          <w:lang w:eastAsia="de-DE"/>
        </w:rPr>
      </w:pPr>
    </w:p>
    <w:p w14:paraId="08CBCBD9" w14:textId="77777777" w:rsidR="001C52A5" w:rsidRPr="007B1642" w:rsidRDefault="001C52A5" w:rsidP="007B1642">
      <w:r w:rsidRPr="007B1642">
        <w:t>---</w:t>
      </w:r>
    </w:p>
    <w:p w14:paraId="0D57EEC5" w14:textId="77777777" w:rsidR="001C52A5" w:rsidRPr="00134EAD" w:rsidRDefault="001C52A5" w:rsidP="00134EAD"/>
    <w:p w14:paraId="016FB21E" w14:textId="77777777" w:rsidR="001C52A5" w:rsidRPr="001C52A5" w:rsidRDefault="001C52A5" w:rsidP="001C52A5">
      <w:pPr>
        <w:rPr>
          <w:color w:val="0070C0"/>
        </w:rPr>
      </w:pPr>
      <w:r w:rsidRPr="001C52A5">
        <w:rPr>
          <w:color w:val="0070C0"/>
        </w:rPr>
        <w:t>Mit freundlichen Grüßen</w:t>
      </w:r>
    </w:p>
    <w:p w14:paraId="3510E55E" w14:textId="77777777" w:rsidR="001C52A5" w:rsidRPr="001C52A5" w:rsidRDefault="001C52A5" w:rsidP="001C52A5">
      <w:pPr>
        <w:rPr>
          <w:color w:val="0070C0"/>
        </w:rPr>
      </w:pPr>
      <w:r w:rsidRPr="001C52A5">
        <w:rPr>
          <w:color w:val="0070C0"/>
        </w:rPr>
        <w:t>Katja Ritter</w:t>
      </w:r>
    </w:p>
    <w:p w14:paraId="643C1107" w14:textId="77777777" w:rsidR="001C52A5" w:rsidRPr="001C52A5" w:rsidRDefault="001C52A5" w:rsidP="001C52A5">
      <w:pPr>
        <w:rPr>
          <w:color w:val="0070C0"/>
        </w:rPr>
      </w:pPr>
      <w:r w:rsidRPr="001C52A5">
        <w:rPr>
          <w:color w:val="0070C0"/>
        </w:rPr>
        <w:t>presse@deintheater.de</w:t>
      </w:r>
    </w:p>
    <w:p w14:paraId="6F6622A1" w14:textId="77777777" w:rsidR="001C52A5" w:rsidRPr="001C52A5" w:rsidRDefault="001C52A5" w:rsidP="001C52A5">
      <w:pPr>
        <w:rPr>
          <w:color w:val="0070C0"/>
        </w:rPr>
      </w:pPr>
    </w:p>
    <w:p w14:paraId="3C4B5DFE" w14:textId="77777777" w:rsidR="001C52A5" w:rsidRPr="001C52A5" w:rsidRDefault="001C52A5" w:rsidP="001C52A5">
      <w:pPr>
        <w:rPr>
          <w:b/>
          <w:bCs/>
          <w:color w:val="0070C0"/>
        </w:rPr>
      </w:pPr>
      <w:r w:rsidRPr="001C52A5">
        <w:rPr>
          <w:b/>
          <w:bCs/>
          <w:color w:val="0070C0"/>
        </w:rPr>
        <w:t xml:space="preserve">Geschäftsstelle: </w:t>
      </w:r>
    </w:p>
    <w:p w14:paraId="3261BB81" w14:textId="77777777" w:rsidR="001C52A5" w:rsidRPr="001C52A5" w:rsidRDefault="001C52A5" w:rsidP="001C52A5">
      <w:pPr>
        <w:rPr>
          <w:color w:val="0070C0"/>
        </w:rPr>
      </w:pPr>
      <w:r w:rsidRPr="001C52A5">
        <w:rPr>
          <w:color w:val="0070C0"/>
        </w:rPr>
        <w:t>Dein Theater</w:t>
      </w:r>
    </w:p>
    <w:p w14:paraId="6A6322B8" w14:textId="77777777" w:rsidR="001C52A5" w:rsidRPr="001C52A5" w:rsidRDefault="001C52A5" w:rsidP="001C52A5">
      <w:pPr>
        <w:rPr>
          <w:color w:val="0070C0"/>
        </w:rPr>
      </w:pPr>
      <w:r w:rsidRPr="001C52A5">
        <w:rPr>
          <w:color w:val="0070C0"/>
        </w:rPr>
        <w:t>Hackstraße 77</w:t>
      </w:r>
    </w:p>
    <w:p w14:paraId="7837EB65" w14:textId="77777777" w:rsidR="001C52A5" w:rsidRPr="001C52A5" w:rsidRDefault="001C52A5" w:rsidP="001C52A5">
      <w:pPr>
        <w:rPr>
          <w:color w:val="0070C0"/>
        </w:rPr>
      </w:pPr>
      <w:r w:rsidRPr="001C52A5">
        <w:rPr>
          <w:color w:val="0070C0"/>
        </w:rPr>
        <w:t>70190 Stuttgart</w:t>
      </w:r>
    </w:p>
    <w:p w14:paraId="144E79E1" w14:textId="77777777" w:rsidR="001C52A5" w:rsidRPr="001C52A5" w:rsidRDefault="001C52A5" w:rsidP="001C52A5">
      <w:pPr>
        <w:rPr>
          <w:color w:val="0070C0"/>
        </w:rPr>
      </w:pPr>
      <w:r>
        <w:rPr>
          <w:color w:val="0070C0"/>
        </w:rPr>
        <w:t>(</w:t>
      </w:r>
      <w:r w:rsidRPr="001C52A5">
        <w:rPr>
          <w:color w:val="0070C0"/>
        </w:rPr>
        <w:t>0711</w:t>
      </w:r>
      <w:r>
        <w:rPr>
          <w:color w:val="0070C0"/>
        </w:rPr>
        <w:t>)</w:t>
      </w:r>
      <w:r w:rsidRPr="001C52A5">
        <w:rPr>
          <w:color w:val="0070C0"/>
        </w:rPr>
        <w:t xml:space="preserve"> 263 39 39-0</w:t>
      </w:r>
    </w:p>
    <w:p w14:paraId="21A66DB4" w14:textId="77777777" w:rsidR="00A14D4D" w:rsidRPr="001C52A5" w:rsidRDefault="001C52A5" w:rsidP="001C52A5">
      <w:pPr>
        <w:rPr>
          <w:color w:val="0070C0"/>
        </w:rPr>
      </w:pPr>
      <w:r w:rsidRPr="001C52A5">
        <w:rPr>
          <w:color w:val="0070C0"/>
        </w:rPr>
        <w:t>10-16 Uhr</w:t>
      </w:r>
    </w:p>
    <w:sectPr w:rsidR="00A14D4D" w:rsidRPr="001C52A5">
      <w:pgSz w:w="11906" w:h="16838"/>
      <w:pgMar w:top="1417" w:right="1417" w:bottom="1134"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Times-Roman">
    <w:altName w:val="Times New Roman"/>
    <w:panose1 w:val="020B0604020202020204"/>
    <w:charset w:val="4D"/>
    <w:family w:val="auto"/>
    <w:notTrueType/>
    <w:pitch w:val="default"/>
    <w:sig w:usb0="00000003" w:usb1="00000000" w:usb2="00000000" w:usb3="00000000" w:csb0="00000001" w:csb1="00000000"/>
  </w:font>
</w:fonts>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C52A5"/>
    <w:rsid w:val="00134EAD"/>
    <w:rsid w:val="001C52A5"/>
    <w:rsid w:val="002C411F"/>
    <w:rsid w:val="002E6F4E"/>
    <w:rsid w:val="004C0A3A"/>
    <w:rsid w:val="004D116C"/>
    <w:rsid w:val="006125E5"/>
    <w:rsid w:val="006B7FC3"/>
    <w:rsid w:val="007B1642"/>
    <w:rsid w:val="007E4479"/>
    <w:rsid w:val="008153E4"/>
    <w:rsid w:val="00880F99"/>
    <w:rsid w:val="00A14D4D"/>
    <w:rsid w:val="00FE3D64"/>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ecimalSymbol w:val=","/>
  <w:listSeparator w:val=";"/>
  <w14:docId w14:val="7D566B04"/>
  <w15:chartTrackingRefBased/>
  <w15:docId w15:val="{FEC72F31-3E18-484B-B529-EF5F03BC337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heme="minorHAnsi" w:eastAsiaTheme="minorHAnsi" w:hAnsiTheme="minorHAnsi" w:cstheme="minorBidi"/>
        <w:kern w:val="2"/>
        <w:sz w:val="24"/>
        <w:szCs w:val="24"/>
        <w:lang w:val="de-DE"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paragraph" w:styleId="berschrift1">
    <w:name w:val="heading 1"/>
    <w:basedOn w:val="Standard"/>
    <w:next w:val="Standard"/>
    <w:link w:val="berschrift1Zchn"/>
    <w:uiPriority w:val="9"/>
    <w:qFormat/>
    <w:rsid w:val="002E6F4E"/>
    <w:pPr>
      <w:keepNext/>
      <w:keepLines/>
      <w:spacing w:before="240"/>
      <w:outlineLvl w:val="0"/>
    </w:pPr>
    <w:rPr>
      <w:rFonts w:asciiTheme="majorHAnsi" w:eastAsiaTheme="majorEastAsia" w:hAnsiTheme="majorHAnsi" w:cstheme="majorBidi"/>
      <w:color w:val="2F5496" w:themeColor="accent1" w:themeShade="BF"/>
      <w:sz w:val="32"/>
      <w:szCs w:val="32"/>
    </w:rPr>
  </w:style>
  <w:style w:type="paragraph" w:styleId="berschrift2">
    <w:name w:val="heading 2"/>
    <w:basedOn w:val="Standard"/>
    <w:link w:val="berschrift2Zchn"/>
    <w:uiPriority w:val="9"/>
    <w:qFormat/>
    <w:rsid w:val="00134EAD"/>
    <w:pPr>
      <w:spacing w:before="100" w:beforeAutospacing="1" w:after="100" w:afterAutospacing="1"/>
      <w:outlineLvl w:val="1"/>
    </w:pPr>
    <w:rPr>
      <w:rFonts w:ascii="Times New Roman" w:eastAsia="Times New Roman" w:hAnsi="Times New Roman" w:cs="Times New Roman"/>
      <w:b/>
      <w:bCs/>
      <w:kern w:val="0"/>
      <w:sz w:val="36"/>
      <w:szCs w:val="36"/>
      <w:lang w:eastAsia="de-DE"/>
      <w14:ligatures w14:val="none"/>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customStyle="1" w:styleId="EinfAbs">
    <w:name w:val="[Einf. Abs.]"/>
    <w:basedOn w:val="Standard"/>
    <w:uiPriority w:val="99"/>
    <w:rsid w:val="001C52A5"/>
    <w:pPr>
      <w:autoSpaceDE w:val="0"/>
      <w:autoSpaceDN w:val="0"/>
      <w:adjustRightInd w:val="0"/>
      <w:spacing w:line="288" w:lineRule="auto"/>
      <w:textAlignment w:val="center"/>
    </w:pPr>
    <w:rPr>
      <w:rFonts w:ascii="Times-Roman" w:hAnsi="Times-Roman" w:cs="Times-Roman"/>
      <w:color w:val="000000"/>
      <w:kern w:val="0"/>
    </w:rPr>
  </w:style>
  <w:style w:type="paragraph" w:styleId="StandardWeb">
    <w:name w:val="Normal (Web)"/>
    <w:basedOn w:val="Standard"/>
    <w:uiPriority w:val="99"/>
    <w:semiHidden/>
    <w:unhideWhenUsed/>
    <w:rsid w:val="006B7FC3"/>
    <w:pPr>
      <w:spacing w:before="100" w:beforeAutospacing="1" w:after="100" w:afterAutospacing="1"/>
    </w:pPr>
    <w:rPr>
      <w:rFonts w:ascii="Times New Roman" w:eastAsia="Times New Roman" w:hAnsi="Times New Roman" w:cs="Times New Roman"/>
      <w:kern w:val="0"/>
      <w:lang w:eastAsia="de-DE"/>
      <w14:ligatures w14:val="none"/>
    </w:rPr>
  </w:style>
  <w:style w:type="character" w:customStyle="1" w:styleId="berschrift2Zchn">
    <w:name w:val="Überschrift 2 Zchn"/>
    <w:basedOn w:val="Absatz-Standardschriftart"/>
    <w:link w:val="berschrift2"/>
    <w:uiPriority w:val="9"/>
    <w:rsid w:val="00134EAD"/>
    <w:rPr>
      <w:rFonts w:ascii="Times New Roman" w:eastAsia="Times New Roman" w:hAnsi="Times New Roman" w:cs="Times New Roman"/>
      <w:b/>
      <w:bCs/>
      <w:kern w:val="0"/>
      <w:sz w:val="36"/>
      <w:szCs w:val="36"/>
      <w:lang w:eastAsia="de-DE"/>
      <w14:ligatures w14:val="none"/>
    </w:rPr>
  </w:style>
  <w:style w:type="character" w:customStyle="1" w:styleId="ct-span">
    <w:name w:val="ct-span"/>
    <w:basedOn w:val="Absatz-Standardschriftart"/>
    <w:rsid w:val="00134EAD"/>
  </w:style>
  <w:style w:type="character" w:customStyle="1" w:styleId="berschrift1Zchn">
    <w:name w:val="Überschrift 1 Zchn"/>
    <w:basedOn w:val="Absatz-Standardschriftart"/>
    <w:link w:val="berschrift1"/>
    <w:uiPriority w:val="9"/>
    <w:rsid w:val="002E6F4E"/>
    <w:rPr>
      <w:rFonts w:asciiTheme="majorHAnsi" w:eastAsiaTheme="majorEastAsia" w:hAnsiTheme="majorHAnsi" w:cstheme="majorBidi"/>
      <w:color w:val="2F5496" w:themeColor="accent1" w:themeShade="BF"/>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ivs>
    <w:div w:id="261647539">
      <w:bodyDiv w:val="1"/>
      <w:marLeft w:val="0"/>
      <w:marRight w:val="0"/>
      <w:marTop w:val="0"/>
      <w:marBottom w:val="0"/>
      <w:divBdr>
        <w:top w:val="none" w:sz="0" w:space="0" w:color="auto"/>
        <w:left w:val="none" w:sz="0" w:space="0" w:color="auto"/>
        <w:bottom w:val="none" w:sz="0" w:space="0" w:color="auto"/>
        <w:right w:val="none" w:sz="0" w:space="0" w:color="auto"/>
      </w:divBdr>
    </w:div>
    <w:div w:id="551381998">
      <w:bodyDiv w:val="1"/>
      <w:marLeft w:val="0"/>
      <w:marRight w:val="0"/>
      <w:marTop w:val="0"/>
      <w:marBottom w:val="0"/>
      <w:divBdr>
        <w:top w:val="none" w:sz="0" w:space="0" w:color="auto"/>
        <w:left w:val="none" w:sz="0" w:space="0" w:color="auto"/>
        <w:bottom w:val="none" w:sz="0" w:space="0" w:color="auto"/>
        <w:right w:val="none" w:sz="0" w:space="0" w:color="auto"/>
      </w:divBdr>
    </w:div>
    <w:div w:id="792865411">
      <w:bodyDiv w:val="1"/>
      <w:marLeft w:val="0"/>
      <w:marRight w:val="0"/>
      <w:marTop w:val="0"/>
      <w:marBottom w:val="0"/>
      <w:divBdr>
        <w:top w:val="none" w:sz="0" w:space="0" w:color="auto"/>
        <w:left w:val="none" w:sz="0" w:space="0" w:color="auto"/>
        <w:bottom w:val="none" w:sz="0" w:space="0" w:color="auto"/>
        <w:right w:val="none" w:sz="0" w:space="0" w:color="auto"/>
      </w:divBdr>
    </w:div>
    <w:div w:id="901020466">
      <w:bodyDiv w:val="1"/>
      <w:marLeft w:val="0"/>
      <w:marRight w:val="0"/>
      <w:marTop w:val="0"/>
      <w:marBottom w:val="0"/>
      <w:divBdr>
        <w:top w:val="none" w:sz="0" w:space="0" w:color="auto"/>
        <w:left w:val="none" w:sz="0" w:space="0" w:color="auto"/>
        <w:bottom w:val="none" w:sz="0" w:space="0" w:color="auto"/>
        <w:right w:val="none" w:sz="0" w:space="0" w:color="auto"/>
      </w:divBdr>
    </w:div>
    <w:div w:id="1090738439">
      <w:bodyDiv w:val="1"/>
      <w:marLeft w:val="0"/>
      <w:marRight w:val="0"/>
      <w:marTop w:val="0"/>
      <w:marBottom w:val="0"/>
      <w:divBdr>
        <w:top w:val="none" w:sz="0" w:space="0" w:color="auto"/>
        <w:left w:val="none" w:sz="0" w:space="0" w:color="auto"/>
        <w:bottom w:val="none" w:sz="0" w:space="0" w:color="auto"/>
        <w:right w:val="none" w:sz="0" w:space="0" w:color="auto"/>
      </w:divBdr>
    </w:div>
    <w:div w:id="1199011433">
      <w:bodyDiv w:val="1"/>
      <w:marLeft w:val="0"/>
      <w:marRight w:val="0"/>
      <w:marTop w:val="0"/>
      <w:marBottom w:val="0"/>
      <w:divBdr>
        <w:top w:val="none" w:sz="0" w:space="0" w:color="auto"/>
        <w:left w:val="none" w:sz="0" w:space="0" w:color="auto"/>
        <w:bottom w:val="none" w:sz="0" w:space="0" w:color="auto"/>
        <w:right w:val="none" w:sz="0" w:space="0" w:color="auto"/>
      </w:divBdr>
    </w:div>
    <w:div w:id="1954092955">
      <w:bodyDiv w:val="1"/>
      <w:marLeft w:val="0"/>
      <w:marRight w:val="0"/>
      <w:marTop w:val="0"/>
      <w:marBottom w:val="0"/>
      <w:divBdr>
        <w:top w:val="none" w:sz="0" w:space="0" w:color="auto"/>
        <w:left w:val="none" w:sz="0" w:space="0" w:color="auto"/>
        <w:bottom w:val="none" w:sz="0" w:space="0" w:color="auto"/>
        <w:right w:val="none" w:sz="0" w:space="0" w:color="auto"/>
      </w:divBdr>
    </w:div>
    <w:div w:id="1997611204">
      <w:bodyDiv w:val="1"/>
      <w:marLeft w:val="0"/>
      <w:marRight w:val="0"/>
      <w:marTop w:val="0"/>
      <w:marBottom w:val="0"/>
      <w:divBdr>
        <w:top w:val="none" w:sz="0" w:space="0" w:color="auto"/>
        <w:left w:val="none" w:sz="0" w:space="0" w:color="auto"/>
        <w:bottom w:val="none" w:sz="0" w:space="0" w:color="auto"/>
        <w:right w:val="none" w:sz="0" w:space="0" w:color="auto"/>
      </w:divBdr>
    </w:div>
    <w:div w:id="206001277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183</Words>
  <Characters>1153</Characters>
  <Application>Microsoft Office Word</Application>
  <DocSecurity>0</DocSecurity>
  <Lines>9</Lines>
  <Paragraphs>2</Paragraphs>
  <ScaleCrop>false</ScaleCrop>
  <Company/>
  <LinksUpToDate>false</LinksUpToDate>
  <CharactersWithSpaces>1334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Anna-Maria Klages</dc:creator>
  <cp:keywords/>
  <dc:description/>
  <cp:lastModifiedBy>Anna-maria Klages</cp:lastModifiedBy>
  <cp:revision>10</cp:revision>
  <dcterms:created xsi:type="dcterms:W3CDTF">2024-11-19T15:16:00Z</dcterms:created>
  <dcterms:modified xsi:type="dcterms:W3CDTF">2026-07-21T09:45:00Z</dcterms:modified>
</cp:coreProperties>
</file>